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A636" w14:textId="76050B24" w:rsidR="00291D0E" w:rsidRPr="0050258E" w:rsidRDefault="00994034" w:rsidP="00604EA0">
      <w:pPr>
        <w:jc w:val="center"/>
        <w:rPr>
          <w:b/>
          <w:color w:val="FF0066"/>
          <w:sz w:val="30"/>
          <w:szCs w:val="36"/>
          <w:u w:val="single"/>
        </w:rPr>
      </w:pPr>
      <w:r w:rsidRPr="0050258E">
        <w:rPr>
          <w:b/>
          <w:color w:val="FF0066"/>
          <w:sz w:val="30"/>
          <w:szCs w:val="36"/>
          <w:u w:val="single"/>
        </w:rPr>
        <w:t>20</w:t>
      </w:r>
      <w:r w:rsidR="00EA646B" w:rsidRPr="0050258E">
        <w:rPr>
          <w:b/>
          <w:color w:val="FF0066"/>
          <w:sz w:val="30"/>
          <w:szCs w:val="36"/>
          <w:u w:val="single"/>
        </w:rPr>
        <w:t>22</w:t>
      </w:r>
      <w:r w:rsidR="00197407" w:rsidRPr="0050258E">
        <w:rPr>
          <w:b/>
          <w:color w:val="FF0066"/>
          <w:sz w:val="30"/>
          <w:szCs w:val="36"/>
          <w:u w:val="single"/>
        </w:rPr>
        <w:t xml:space="preserve"> </w:t>
      </w:r>
      <w:r w:rsidRPr="0050258E">
        <w:rPr>
          <w:b/>
          <w:color w:val="FF0066"/>
          <w:sz w:val="30"/>
          <w:szCs w:val="36"/>
          <w:u w:val="single"/>
        </w:rPr>
        <w:t>VALENTINE</w:t>
      </w:r>
      <w:r w:rsidR="0025798F" w:rsidRPr="0050258E">
        <w:rPr>
          <w:b/>
          <w:color w:val="FF0066"/>
          <w:sz w:val="30"/>
          <w:szCs w:val="36"/>
          <w:u w:val="single"/>
        </w:rPr>
        <w:t xml:space="preserve"> SHOW</w:t>
      </w:r>
      <w:r w:rsidR="00060751" w:rsidRPr="0050258E">
        <w:rPr>
          <w:b/>
          <w:color w:val="FF0066"/>
          <w:sz w:val="30"/>
          <w:szCs w:val="36"/>
          <w:u w:val="single"/>
        </w:rPr>
        <w:t xml:space="preserve"> </w:t>
      </w:r>
      <w:r w:rsidRPr="0050258E">
        <w:rPr>
          <w:b/>
          <w:color w:val="FF0066"/>
          <w:sz w:val="30"/>
          <w:szCs w:val="36"/>
          <w:u w:val="single"/>
        </w:rPr>
        <w:t xml:space="preserve">February </w:t>
      </w:r>
      <w:proofErr w:type="gramStart"/>
      <w:r w:rsidR="00EA646B" w:rsidRPr="0050258E">
        <w:rPr>
          <w:b/>
          <w:color w:val="FF0066"/>
          <w:sz w:val="30"/>
          <w:szCs w:val="36"/>
          <w:u w:val="single"/>
        </w:rPr>
        <w:t>10  -</w:t>
      </w:r>
      <w:proofErr w:type="gramEnd"/>
      <w:r w:rsidR="00EA646B" w:rsidRPr="0050258E">
        <w:rPr>
          <w:b/>
          <w:color w:val="FF0066"/>
          <w:sz w:val="30"/>
          <w:szCs w:val="36"/>
          <w:u w:val="single"/>
        </w:rPr>
        <w:t xml:space="preserve">  13</w:t>
      </w:r>
    </w:p>
    <w:p w14:paraId="522BC7B5" w14:textId="5EDBE08F" w:rsidR="0025798F" w:rsidRPr="00FE56BB" w:rsidRDefault="00246BC1" w:rsidP="00FE56BB">
      <w:pPr>
        <w:spacing w:after="200"/>
        <w:jc w:val="center"/>
        <w:rPr>
          <w:rFonts w:ascii="Cambria" w:hAnsi="Cambria"/>
          <w:b/>
          <w:sz w:val="28"/>
          <w:szCs w:val="28"/>
          <w:u w:val="single"/>
          <w:vertAlign w:val="superscript"/>
        </w:rPr>
      </w:pPr>
      <w:r w:rsidRPr="0075708D">
        <w:rPr>
          <w:rFonts w:ascii="Cambria" w:hAnsi="Cambria"/>
          <w:b/>
          <w:sz w:val="28"/>
          <w:szCs w:val="28"/>
          <w:vertAlign w:val="superscript"/>
        </w:rPr>
        <w:t xml:space="preserve">Turn this </w:t>
      </w:r>
      <w:r w:rsidR="0069471F" w:rsidRPr="0075708D">
        <w:rPr>
          <w:rFonts w:ascii="Cambria" w:hAnsi="Cambria"/>
          <w:b/>
          <w:sz w:val="28"/>
          <w:szCs w:val="28"/>
          <w:vertAlign w:val="superscript"/>
        </w:rPr>
        <w:t>registration form in to the BGAC</w:t>
      </w:r>
      <w:r w:rsidRPr="0075708D">
        <w:rPr>
          <w:rFonts w:ascii="Cambria" w:hAnsi="Cambria"/>
          <w:b/>
          <w:sz w:val="28"/>
          <w:szCs w:val="28"/>
          <w:vertAlign w:val="superscript"/>
        </w:rPr>
        <w:t xml:space="preserve"> office</w:t>
      </w:r>
      <w:r w:rsidR="00EA646B">
        <w:rPr>
          <w:rFonts w:ascii="Cambria" w:hAnsi="Cambria"/>
          <w:b/>
          <w:sz w:val="28"/>
          <w:szCs w:val="28"/>
          <w:vertAlign w:val="superscript"/>
        </w:rPr>
        <w:t xml:space="preserve"> with inventory and gallery staffing form by deadline</w:t>
      </w:r>
      <w:r w:rsidR="00EA646B">
        <w:rPr>
          <w:rFonts w:ascii="Cambria" w:hAnsi="Cambria"/>
          <w:b/>
          <w:sz w:val="28"/>
          <w:szCs w:val="28"/>
          <w:vertAlign w:val="superscript"/>
        </w:rPr>
        <w:br/>
        <w:t xml:space="preserve"> Thursday, February 3rd</w:t>
      </w:r>
      <w:r w:rsidRPr="0075708D">
        <w:rPr>
          <w:rFonts w:ascii="Cambria" w:hAnsi="Cambria"/>
          <w:b/>
          <w:sz w:val="28"/>
          <w:szCs w:val="28"/>
          <w:vertAlign w:val="superscript"/>
        </w:rPr>
        <w:t>.</w:t>
      </w:r>
      <w:r w:rsidR="00344216" w:rsidRPr="0075708D">
        <w:rPr>
          <w:rFonts w:ascii="Cambria" w:hAnsi="Cambria"/>
          <w:b/>
          <w:sz w:val="36"/>
          <w:szCs w:val="36"/>
          <w:vertAlign w:val="superscript"/>
        </w:rPr>
        <w:t xml:space="preserve">  </w:t>
      </w:r>
      <w:r w:rsidR="001D626B" w:rsidRPr="0075708D">
        <w:rPr>
          <w:rFonts w:ascii="Cambria" w:hAnsi="Cambria"/>
          <w:b/>
          <w:sz w:val="28"/>
          <w:szCs w:val="28"/>
          <w:u w:val="single"/>
          <w:vertAlign w:val="superscript"/>
        </w:rPr>
        <w:t>Late registration allowed if space available, fee $50</w:t>
      </w:r>
    </w:p>
    <w:p w14:paraId="74994A36" w14:textId="1864455D" w:rsidR="00FE56BB" w:rsidRPr="00AE1CC6" w:rsidRDefault="00FE56BB" w:rsidP="00FE56BB">
      <w:pPr>
        <w:spacing w:after="200"/>
        <w:ind w:hanging="547"/>
        <w:jc w:val="center"/>
        <w:rPr>
          <w:b/>
          <w:sz w:val="36"/>
          <w:szCs w:val="32"/>
          <w:u w:val="single"/>
          <w:vertAlign w:val="superscript"/>
        </w:rPr>
      </w:pPr>
      <w:r w:rsidRPr="00AE1CC6">
        <w:rPr>
          <w:b/>
          <w:sz w:val="36"/>
          <w:szCs w:val="32"/>
          <w:u w:val="single"/>
          <w:vertAlign w:val="superscript"/>
        </w:rPr>
        <w:t xml:space="preserve">DEADLINE FOR ENTRY:  Thursday </w:t>
      </w:r>
      <w:r w:rsidR="00EA646B" w:rsidRPr="00AE1CC6">
        <w:rPr>
          <w:b/>
          <w:sz w:val="36"/>
          <w:szCs w:val="32"/>
          <w:u w:val="single"/>
          <w:vertAlign w:val="superscript"/>
        </w:rPr>
        <w:t>February 3</w:t>
      </w:r>
      <w:proofErr w:type="gramStart"/>
      <w:r w:rsidR="00EA646B" w:rsidRPr="00AE1CC6">
        <w:rPr>
          <w:b/>
          <w:sz w:val="36"/>
          <w:szCs w:val="32"/>
          <w:u w:val="single"/>
          <w:vertAlign w:val="superscript"/>
        </w:rPr>
        <w:t>rd</w:t>
      </w:r>
      <w:r w:rsidR="005E001A" w:rsidRPr="00AE1CC6">
        <w:rPr>
          <w:b/>
          <w:sz w:val="36"/>
          <w:szCs w:val="32"/>
          <w:u w:val="single"/>
          <w:vertAlign w:val="superscript"/>
        </w:rPr>
        <w:t xml:space="preserve">, </w:t>
      </w:r>
      <w:r w:rsidRPr="00AE1CC6">
        <w:rPr>
          <w:b/>
          <w:sz w:val="36"/>
          <w:szCs w:val="32"/>
          <w:u w:val="single"/>
          <w:vertAlign w:val="superscript"/>
        </w:rPr>
        <w:t xml:space="preserve"> 4</w:t>
      </w:r>
      <w:proofErr w:type="gramEnd"/>
      <w:r w:rsidRPr="00AE1CC6">
        <w:rPr>
          <w:b/>
          <w:sz w:val="36"/>
          <w:szCs w:val="32"/>
          <w:u w:val="single"/>
          <w:vertAlign w:val="superscript"/>
        </w:rPr>
        <w:t xml:space="preserve">:00 pm, </w:t>
      </w:r>
      <w:r w:rsidR="0026398C" w:rsidRPr="00AE1CC6">
        <w:rPr>
          <w:b/>
          <w:sz w:val="36"/>
          <w:szCs w:val="32"/>
          <w:u w:val="single"/>
          <w:vertAlign w:val="superscript"/>
        </w:rPr>
        <w:br/>
      </w:r>
      <w:r w:rsidRPr="00AE1CC6">
        <w:rPr>
          <w:b/>
          <w:sz w:val="36"/>
          <w:szCs w:val="32"/>
          <w:u w:val="single"/>
          <w:vertAlign w:val="superscript"/>
        </w:rPr>
        <w:t>including inventory sheet</w:t>
      </w:r>
      <w:r w:rsidR="00DD003F" w:rsidRPr="00AE1CC6">
        <w:rPr>
          <w:b/>
          <w:sz w:val="36"/>
          <w:szCs w:val="32"/>
          <w:u w:val="single"/>
          <w:vertAlign w:val="superscript"/>
        </w:rPr>
        <w:t xml:space="preserve"> (</w:t>
      </w:r>
      <w:r w:rsidR="002B5296" w:rsidRPr="00AE1CC6">
        <w:rPr>
          <w:b/>
          <w:sz w:val="36"/>
          <w:szCs w:val="32"/>
          <w:u w:val="single"/>
          <w:vertAlign w:val="superscript"/>
        </w:rPr>
        <w:t>page 2</w:t>
      </w:r>
      <w:r w:rsidR="00DD003F" w:rsidRPr="00AE1CC6">
        <w:rPr>
          <w:b/>
          <w:sz w:val="36"/>
          <w:szCs w:val="32"/>
          <w:u w:val="single"/>
          <w:vertAlign w:val="superscript"/>
        </w:rPr>
        <w:t>)</w:t>
      </w:r>
      <w:r w:rsidR="00542BC5" w:rsidRPr="00AE1CC6">
        <w:rPr>
          <w:b/>
          <w:sz w:val="36"/>
          <w:szCs w:val="32"/>
          <w:u w:val="single"/>
          <w:vertAlign w:val="superscript"/>
        </w:rPr>
        <w:t>.</w:t>
      </w:r>
    </w:p>
    <w:p w14:paraId="37C0E331" w14:textId="77777777" w:rsidR="00C22B4D" w:rsidRPr="00C22B4D" w:rsidRDefault="00291D0E" w:rsidP="00303E29">
      <w:pPr>
        <w:jc w:val="center"/>
        <w:rPr>
          <w:szCs w:val="24"/>
        </w:rPr>
      </w:pPr>
      <w:r w:rsidRPr="00C22B4D">
        <w:rPr>
          <w:szCs w:val="24"/>
        </w:rPr>
        <w:t>NAME</w:t>
      </w:r>
      <w:r w:rsidR="001F0B90" w:rsidRPr="001F0B90">
        <w:rPr>
          <w:szCs w:val="24"/>
        </w:rPr>
        <w:t>_________________________</w:t>
      </w:r>
      <w:r w:rsidR="000D4399" w:rsidRPr="00C22B4D">
        <w:rPr>
          <w:szCs w:val="24"/>
        </w:rPr>
        <w:t>PHONE</w:t>
      </w:r>
      <w:r w:rsidR="001F0B90">
        <w:rPr>
          <w:szCs w:val="24"/>
        </w:rPr>
        <w:t xml:space="preserve"> #</w:t>
      </w:r>
      <w:r w:rsidR="002F5071">
        <w:rPr>
          <w:szCs w:val="24"/>
        </w:rPr>
        <w:t xml:space="preserve"> </w:t>
      </w:r>
      <w:r w:rsidR="001F0B90">
        <w:rPr>
          <w:szCs w:val="24"/>
        </w:rPr>
        <w:t>________________alternate #__________________</w:t>
      </w:r>
      <w:r w:rsidR="002F5071">
        <w:rPr>
          <w:szCs w:val="24"/>
        </w:rPr>
        <w:t xml:space="preserve"> </w:t>
      </w:r>
    </w:p>
    <w:p w14:paraId="7DD8A617" w14:textId="77777777" w:rsidR="00291D0E" w:rsidRPr="00C22B4D" w:rsidRDefault="00291D0E" w:rsidP="00303E29">
      <w:pPr>
        <w:jc w:val="center"/>
        <w:rPr>
          <w:szCs w:val="24"/>
          <w:vertAlign w:val="superscript"/>
        </w:rPr>
      </w:pPr>
    </w:p>
    <w:p w14:paraId="7B68B1A5" w14:textId="77777777" w:rsidR="001F0B90" w:rsidRDefault="000D4399" w:rsidP="00303E29">
      <w:pPr>
        <w:jc w:val="center"/>
        <w:rPr>
          <w:sz w:val="22"/>
          <w:szCs w:val="22"/>
        </w:rPr>
      </w:pPr>
      <w:r w:rsidRPr="00C22B4D">
        <w:rPr>
          <w:sz w:val="22"/>
          <w:szCs w:val="22"/>
        </w:rPr>
        <w:t>EMAIL</w:t>
      </w:r>
      <w:r w:rsidRPr="001F0B90">
        <w:rPr>
          <w:sz w:val="22"/>
          <w:szCs w:val="22"/>
        </w:rPr>
        <w:t>__</w:t>
      </w:r>
      <w:r w:rsidR="001F0B90">
        <w:rPr>
          <w:sz w:val="22"/>
          <w:szCs w:val="22"/>
        </w:rPr>
        <w:t>______________________________</w:t>
      </w:r>
      <w:r w:rsidR="002F5071" w:rsidRPr="001F0B90">
        <w:rPr>
          <w:sz w:val="22"/>
          <w:szCs w:val="22"/>
        </w:rPr>
        <w:t xml:space="preserve"> </w:t>
      </w:r>
      <w:r w:rsidR="00AC53C7" w:rsidRPr="001F0B90">
        <w:rPr>
          <w:sz w:val="22"/>
          <w:szCs w:val="22"/>
        </w:rPr>
        <w:t>MEDIUM(S)</w:t>
      </w:r>
      <w:r w:rsidR="00291D0E" w:rsidRPr="001F0B90">
        <w:rPr>
          <w:sz w:val="22"/>
          <w:szCs w:val="22"/>
        </w:rPr>
        <w:t>____</w:t>
      </w:r>
      <w:r w:rsidR="001F0B90">
        <w:rPr>
          <w:sz w:val="22"/>
          <w:szCs w:val="22"/>
        </w:rPr>
        <w:t>_____________________________</w:t>
      </w:r>
    </w:p>
    <w:p w14:paraId="7A73F95B" w14:textId="77777777" w:rsidR="00FE56BB" w:rsidRDefault="00FE56BB" w:rsidP="00303E29">
      <w:pPr>
        <w:jc w:val="center"/>
        <w:rPr>
          <w:sz w:val="22"/>
          <w:szCs w:val="22"/>
        </w:rPr>
      </w:pPr>
    </w:p>
    <w:p w14:paraId="4E31FFFC" w14:textId="0C6BCFE1" w:rsidR="00542BC5" w:rsidRDefault="00FE56BB" w:rsidP="00542BC5">
      <w:pPr>
        <w:rPr>
          <w:sz w:val="22"/>
          <w:szCs w:val="22"/>
        </w:rPr>
      </w:pPr>
      <w:r w:rsidRPr="005E001A">
        <w:rPr>
          <w:b/>
          <w:sz w:val="22"/>
          <w:szCs w:val="22"/>
        </w:rPr>
        <w:t>This s</w:t>
      </w:r>
      <w:r w:rsidR="00994034">
        <w:rPr>
          <w:b/>
          <w:sz w:val="22"/>
          <w:szCs w:val="22"/>
        </w:rPr>
        <w:t>how will be hung "gallery style"</w:t>
      </w:r>
      <w:r w:rsidRPr="005E001A">
        <w:rPr>
          <w:b/>
          <w:sz w:val="22"/>
          <w:szCs w:val="22"/>
        </w:rPr>
        <w:t xml:space="preserve">, </w:t>
      </w:r>
      <w:r w:rsidR="00EA646B">
        <w:rPr>
          <w:b/>
          <w:sz w:val="22"/>
          <w:szCs w:val="22"/>
        </w:rPr>
        <w:t xml:space="preserve">with some small groupings of individual artist’s work. </w:t>
      </w:r>
      <w:r>
        <w:rPr>
          <w:sz w:val="22"/>
          <w:szCs w:val="22"/>
        </w:rPr>
        <w:t xml:space="preserve">The coordinators will hang the show.  We will not have a pre-show meeting but there will be a check-in procedure.  See </w:t>
      </w:r>
      <w:r w:rsidR="00D0515D">
        <w:rPr>
          <w:sz w:val="22"/>
          <w:szCs w:val="22"/>
        </w:rPr>
        <w:t>the schedule below for details</w:t>
      </w:r>
      <w:r w:rsidR="00542BC5">
        <w:rPr>
          <w:sz w:val="22"/>
          <w:szCs w:val="22"/>
        </w:rPr>
        <w:t>.</w:t>
      </w:r>
    </w:p>
    <w:p w14:paraId="6F363DFC" w14:textId="77777777" w:rsidR="00542BC5" w:rsidRDefault="00542BC5" w:rsidP="00542BC5">
      <w:pPr>
        <w:rPr>
          <w:sz w:val="22"/>
          <w:szCs w:val="22"/>
        </w:rPr>
      </w:pPr>
    </w:p>
    <w:p w14:paraId="7B628A6D" w14:textId="5935B59C" w:rsidR="006B1F57" w:rsidRDefault="00EA646B" w:rsidP="00542BC5">
      <w:pPr>
        <w:rPr>
          <w:bCs/>
          <w:sz w:val="20"/>
        </w:rPr>
      </w:pPr>
      <w:r>
        <w:rPr>
          <w:b/>
          <w:sz w:val="20"/>
        </w:rPr>
        <w:t xml:space="preserve">Enter titles, mediums, </w:t>
      </w:r>
      <w:proofErr w:type="gramStart"/>
      <w:r>
        <w:rPr>
          <w:b/>
          <w:sz w:val="20"/>
        </w:rPr>
        <w:t>price</w:t>
      </w:r>
      <w:proofErr w:type="gramEnd"/>
      <w:r>
        <w:rPr>
          <w:b/>
          <w:sz w:val="20"/>
        </w:rPr>
        <w:t xml:space="preserve"> and framed dimensions for each work on the inventory form</w:t>
      </w:r>
      <w:r w:rsidRPr="00CB4ACF">
        <w:rPr>
          <w:bCs/>
          <w:sz w:val="20"/>
        </w:rPr>
        <w:t xml:space="preserve">.  As a guideline, assume that you have the </w:t>
      </w:r>
      <w:r w:rsidRPr="00CB4ACF">
        <w:rPr>
          <w:b/>
          <w:sz w:val="20"/>
        </w:rPr>
        <w:t>equivalent space of three panels (90x66”)</w:t>
      </w:r>
      <w:r>
        <w:rPr>
          <w:b/>
          <w:sz w:val="20"/>
        </w:rPr>
        <w:t xml:space="preserve"> </w:t>
      </w:r>
      <w:r w:rsidRPr="00D03017">
        <w:rPr>
          <w:b/>
          <w:sz w:val="20"/>
          <w:u w:val="single"/>
        </w:rPr>
        <w:t>though your work will not all be grouped in one location</w:t>
      </w:r>
      <w:r>
        <w:rPr>
          <w:bCs/>
          <w:sz w:val="20"/>
          <w:u w:val="single"/>
        </w:rPr>
        <w:t xml:space="preserve">.  </w:t>
      </w:r>
      <w:r>
        <w:rPr>
          <w:bCs/>
          <w:sz w:val="20"/>
        </w:rPr>
        <w:t xml:space="preserve"> Each panel can fit 1 – 4 works, depending on size.  2D Work wider than 30” is considered oversize because it won’t fit on a panel. There is limited wall space availa</w:t>
      </w:r>
      <w:r w:rsidR="006B1F57">
        <w:rPr>
          <w:bCs/>
          <w:sz w:val="20"/>
        </w:rPr>
        <w:t>ble for oversize work.  A Lottery will be</w:t>
      </w:r>
      <w:r w:rsidR="00D03017">
        <w:rPr>
          <w:bCs/>
          <w:sz w:val="20"/>
        </w:rPr>
        <w:t xml:space="preserve"> used if there are more oversized work requests than space allows, AND if there is extra space available once all the works have been hung.  See below.  If you submit more work than space allows, you will be contacted to pick it up Wednesday afternoon or Thursday morning.</w:t>
      </w:r>
    </w:p>
    <w:p w14:paraId="6330C1FB" w14:textId="77777777" w:rsidR="006B1F57" w:rsidRDefault="006B1F57" w:rsidP="00542BC5">
      <w:pPr>
        <w:rPr>
          <w:bCs/>
          <w:sz w:val="20"/>
        </w:rPr>
      </w:pPr>
    </w:p>
    <w:p w14:paraId="77AEA193" w14:textId="12E8B439" w:rsidR="00D03017" w:rsidRPr="00D03017" w:rsidRDefault="00FE56BB" w:rsidP="00AE1CC6">
      <w:pPr>
        <w:ind w:left="270" w:hanging="270"/>
        <w:jc w:val="both"/>
        <w:rPr>
          <w:bCs/>
          <w:sz w:val="22"/>
          <w:szCs w:val="22"/>
        </w:rPr>
      </w:pPr>
      <w:r>
        <w:rPr>
          <w:sz w:val="22"/>
          <w:szCs w:val="22"/>
        </w:rPr>
        <w:t xml:space="preserve">Artists showing </w:t>
      </w:r>
      <w:r>
        <w:rPr>
          <w:b/>
          <w:sz w:val="22"/>
          <w:szCs w:val="22"/>
        </w:rPr>
        <w:t>jewelry</w:t>
      </w:r>
      <w:r w:rsidR="00D03017">
        <w:rPr>
          <w:b/>
          <w:sz w:val="22"/>
          <w:szCs w:val="22"/>
        </w:rPr>
        <w:t>, the</w:t>
      </w:r>
      <w:r w:rsidR="00CB4ACF">
        <w:rPr>
          <w:b/>
          <w:sz w:val="22"/>
          <w:szCs w:val="22"/>
        </w:rPr>
        <w:t>r</w:t>
      </w:r>
      <w:r w:rsidR="00D03017">
        <w:rPr>
          <w:b/>
          <w:sz w:val="22"/>
          <w:szCs w:val="22"/>
        </w:rPr>
        <w:t xml:space="preserve">e will be a single display area per artist.  </w:t>
      </w:r>
      <w:proofErr w:type="gramStart"/>
      <w:r w:rsidR="00D03017">
        <w:rPr>
          <w:bCs/>
          <w:sz w:val="22"/>
          <w:szCs w:val="22"/>
        </w:rPr>
        <w:t>Be present with your work at all times</w:t>
      </w:r>
      <w:proofErr w:type="gramEnd"/>
      <w:r w:rsidR="00D03017">
        <w:rPr>
          <w:bCs/>
          <w:sz w:val="22"/>
          <w:szCs w:val="22"/>
        </w:rPr>
        <w:t xml:space="preserve"> and keep your own inventory list of items.</w:t>
      </w:r>
    </w:p>
    <w:p w14:paraId="489A73FA" w14:textId="68600D2B" w:rsidR="00D03017" w:rsidRDefault="00D03017" w:rsidP="001A470B">
      <w:pPr>
        <w:ind w:left="270" w:hanging="270"/>
        <w:jc w:val="both"/>
        <w:rPr>
          <w:bCs/>
          <w:sz w:val="22"/>
          <w:szCs w:val="22"/>
        </w:rPr>
      </w:pPr>
    </w:p>
    <w:p w14:paraId="47E6122C" w14:textId="13CE7AD7" w:rsidR="00D03017" w:rsidRPr="0074159F" w:rsidRDefault="00D03017" w:rsidP="001A470B">
      <w:pPr>
        <w:ind w:left="270" w:hanging="270"/>
        <w:jc w:val="both"/>
        <w:rPr>
          <w:b/>
          <w:sz w:val="22"/>
          <w:szCs w:val="22"/>
        </w:rPr>
      </w:pPr>
      <w:r w:rsidRPr="0050258E">
        <w:rPr>
          <w:b/>
          <w:sz w:val="22"/>
          <w:szCs w:val="22"/>
          <w:highlight w:val="lightGray"/>
        </w:rPr>
        <w:t xml:space="preserve">Note:  Buyers will take artwork at time of </w:t>
      </w:r>
      <w:proofErr w:type="gramStart"/>
      <w:r w:rsidRPr="0050258E">
        <w:rPr>
          <w:b/>
          <w:sz w:val="22"/>
          <w:szCs w:val="22"/>
          <w:highlight w:val="lightGray"/>
        </w:rPr>
        <w:t>purchase</w:t>
      </w:r>
      <w:proofErr w:type="gramEnd"/>
      <w:r w:rsidRPr="0050258E">
        <w:rPr>
          <w:b/>
          <w:sz w:val="22"/>
          <w:szCs w:val="22"/>
          <w:highlight w:val="lightGray"/>
        </w:rPr>
        <w:t xml:space="preserve"> and we will call you so you may bring another work in to replace it if you have one.  The display will be adjusted as needed.</w:t>
      </w:r>
    </w:p>
    <w:p w14:paraId="4DD89C7F" w14:textId="77777777" w:rsidR="00FE56BB" w:rsidRDefault="00FE56BB" w:rsidP="001A470B">
      <w:pPr>
        <w:ind w:left="270" w:hanging="270"/>
        <w:jc w:val="both"/>
        <w:rPr>
          <w:sz w:val="22"/>
          <w:szCs w:val="22"/>
        </w:rPr>
      </w:pPr>
    </w:p>
    <w:p w14:paraId="1B9DDF80" w14:textId="77777777" w:rsidR="00D03017" w:rsidRPr="0074159F" w:rsidRDefault="00FE56BB" w:rsidP="00D03017">
      <w:pPr>
        <w:jc w:val="both"/>
        <w:rPr>
          <w:b/>
          <w:bCs/>
          <w:i/>
          <w:iCs/>
          <w:sz w:val="22"/>
          <w:szCs w:val="22"/>
        </w:rPr>
      </w:pPr>
      <w:r w:rsidRPr="0074159F">
        <w:rPr>
          <w:b/>
          <w:bCs/>
          <w:i/>
          <w:iCs/>
          <w:sz w:val="22"/>
          <w:szCs w:val="22"/>
        </w:rPr>
        <w:t xml:space="preserve">Please </w:t>
      </w:r>
      <w:r w:rsidR="00D03017" w:rsidRPr="0074159F">
        <w:rPr>
          <w:b/>
          <w:bCs/>
          <w:i/>
          <w:iCs/>
          <w:sz w:val="22"/>
          <w:szCs w:val="22"/>
        </w:rPr>
        <w:t>check any additional needs:</w:t>
      </w:r>
    </w:p>
    <w:p w14:paraId="299DA7FD" w14:textId="77777777" w:rsidR="00D03017" w:rsidRDefault="00D03017" w:rsidP="00D03017">
      <w:pPr>
        <w:jc w:val="both"/>
        <w:rPr>
          <w:sz w:val="22"/>
          <w:szCs w:val="22"/>
        </w:rPr>
      </w:pPr>
    </w:p>
    <w:p w14:paraId="1E886BB6" w14:textId="77777777" w:rsidR="005E001A" w:rsidRDefault="00FE56BB" w:rsidP="00AE1CC6">
      <w:pPr>
        <w:ind w:left="274" w:hanging="274"/>
        <w:jc w:val="both"/>
        <w:rPr>
          <w:sz w:val="22"/>
          <w:szCs w:val="22"/>
        </w:rPr>
      </w:pPr>
      <w:r>
        <w:rPr>
          <w:sz w:val="22"/>
          <w:szCs w:val="22"/>
        </w:rPr>
        <w:t xml:space="preserve">     ___counter space approximately ___" wide</w:t>
      </w:r>
    </w:p>
    <w:p w14:paraId="7298EACC" w14:textId="77777777" w:rsidR="00FE56BB" w:rsidRDefault="00FE56BB" w:rsidP="00AE1CC6">
      <w:pPr>
        <w:ind w:left="274" w:hanging="274"/>
        <w:jc w:val="both"/>
        <w:rPr>
          <w:sz w:val="22"/>
          <w:szCs w:val="22"/>
        </w:rPr>
      </w:pPr>
      <w:r>
        <w:rPr>
          <w:sz w:val="22"/>
          <w:szCs w:val="22"/>
        </w:rPr>
        <w:t xml:space="preserve">     ___pedestal(</w:t>
      </w:r>
      <w:proofErr w:type="gramStart"/>
      <w:r>
        <w:rPr>
          <w:sz w:val="22"/>
          <w:szCs w:val="22"/>
        </w:rPr>
        <w:t>s)  how</w:t>
      </w:r>
      <w:proofErr w:type="gramEnd"/>
      <w:r>
        <w:rPr>
          <w:sz w:val="22"/>
          <w:szCs w:val="22"/>
        </w:rPr>
        <w:t xml:space="preserve"> many?____</w:t>
      </w:r>
    </w:p>
    <w:p w14:paraId="6F749176" w14:textId="77777777" w:rsidR="00FE56BB" w:rsidRPr="004F735D" w:rsidRDefault="00FE56BB" w:rsidP="00AE1CC6">
      <w:pPr>
        <w:ind w:left="274" w:hanging="274"/>
        <w:jc w:val="both"/>
        <w:rPr>
          <w:sz w:val="22"/>
          <w:szCs w:val="22"/>
        </w:rPr>
      </w:pPr>
      <w:r>
        <w:rPr>
          <w:sz w:val="22"/>
          <w:szCs w:val="22"/>
        </w:rPr>
        <w:t xml:space="preserve">     ___folding table</w:t>
      </w:r>
    </w:p>
    <w:p w14:paraId="431B37C9" w14:textId="452A1CB1" w:rsidR="000A244A" w:rsidRDefault="00D03017" w:rsidP="00AE1CC6">
      <w:pPr>
        <w:ind w:firstLine="270"/>
        <w:jc w:val="both"/>
        <w:rPr>
          <w:sz w:val="22"/>
          <w:szCs w:val="22"/>
        </w:rPr>
      </w:pPr>
      <w:r>
        <w:rPr>
          <w:sz w:val="22"/>
          <w:szCs w:val="22"/>
        </w:rPr>
        <w:t>___</w:t>
      </w:r>
      <w:r w:rsidR="00542BC5">
        <w:rPr>
          <w:sz w:val="22"/>
          <w:szCs w:val="22"/>
        </w:rPr>
        <w:t xml:space="preserve"> I have </w:t>
      </w:r>
      <w:r>
        <w:rPr>
          <w:sz w:val="22"/>
          <w:szCs w:val="22"/>
        </w:rPr>
        <w:t>c</w:t>
      </w:r>
      <w:r w:rsidR="00542BC5">
        <w:rPr>
          <w:sz w:val="22"/>
          <w:szCs w:val="22"/>
        </w:rPr>
        <w:t xml:space="preserve">ards </w:t>
      </w:r>
      <w:r w:rsidR="00CB4ACF">
        <w:rPr>
          <w:sz w:val="22"/>
          <w:szCs w:val="22"/>
        </w:rPr>
        <w:br/>
        <w:t xml:space="preserve">   </w:t>
      </w:r>
      <w:r w:rsidR="00AE1CC6">
        <w:rPr>
          <w:sz w:val="22"/>
          <w:szCs w:val="22"/>
        </w:rPr>
        <w:t xml:space="preserve"> </w:t>
      </w:r>
      <w:r w:rsidR="00CB4ACF">
        <w:rPr>
          <w:sz w:val="22"/>
          <w:szCs w:val="22"/>
        </w:rPr>
        <w:t xml:space="preserve"> </w:t>
      </w:r>
      <w:r w:rsidR="00AE1CC6">
        <w:rPr>
          <w:sz w:val="22"/>
          <w:szCs w:val="22"/>
        </w:rPr>
        <w:t>___</w:t>
      </w:r>
      <w:r w:rsidR="00542BC5">
        <w:rPr>
          <w:sz w:val="22"/>
          <w:szCs w:val="22"/>
        </w:rPr>
        <w:t xml:space="preserve"> </w:t>
      </w:r>
      <w:r w:rsidR="00CB4ACF">
        <w:rPr>
          <w:sz w:val="22"/>
          <w:szCs w:val="22"/>
        </w:rPr>
        <w:t>I have</w:t>
      </w:r>
      <w:r w:rsidR="00AE1CC6">
        <w:rPr>
          <w:sz w:val="22"/>
          <w:szCs w:val="22"/>
        </w:rPr>
        <w:t xml:space="preserve"> </w:t>
      </w:r>
      <w:r w:rsidR="00994034">
        <w:rPr>
          <w:sz w:val="22"/>
          <w:szCs w:val="22"/>
        </w:rPr>
        <w:t xml:space="preserve">unframed </w:t>
      </w:r>
      <w:r w:rsidR="005E001A">
        <w:rPr>
          <w:sz w:val="22"/>
          <w:szCs w:val="22"/>
        </w:rPr>
        <w:t xml:space="preserve">giclee reproductions </w:t>
      </w:r>
    </w:p>
    <w:p w14:paraId="7DD7C956" w14:textId="044AB0F8" w:rsidR="00CB4ACF" w:rsidRPr="00AE1CC6" w:rsidRDefault="000A244A" w:rsidP="00AE1CC6">
      <w:pPr>
        <w:ind w:left="270" w:hanging="270"/>
        <w:jc w:val="both"/>
        <w:rPr>
          <w:i/>
          <w:iCs/>
          <w:sz w:val="22"/>
          <w:szCs w:val="22"/>
        </w:rPr>
      </w:pPr>
      <w:r w:rsidRPr="00AE1CC6">
        <w:rPr>
          <w:i/>
          <w:iCs/>
          <w:sz w:val="22"/>
          <w:szCs w:val="22"/>
        </w:rPr>
        <w:t xml:space="preserve">     </w:t>
      </w:r>
      <w:r w:rsidR="00CB4ACF" w:rsidRPr="00AE1CC6">
        <w:rPr>
          <w:i/>
          <w:iCs/>
          <w:sz w:val="22"/>
          <w:szCs w:val="22"/>
        </w:rPr>
        <w:t xml:space="preserve">      </w:t>
      </w:r>
      <w:r w:rsidRPr="00AE1CC6">
        <w:rPr>
          <w:i/>
          <w:iCs/>
          <w:sz w:val="22"/>
          <w:szCs w:val="22"/>
        </w:rPr>
        <w:t>All cards and prints will be displayed in one location near the cashier.</w:t>
      </w:r>
      <w:r w:rsidR="00AE1CC6">
        <w:rPr>
          <w:i/>
          <w:iCs/>
          <w:sz w:val="22"/>
          <w:szCs w:val="22"/>
        </w:rPr>
        <w:br/>
      </w:r>
      <w:r w:rsidR="005E001A" w:rsidRPr="00AE1CC6">
        <w:rPr>
          <w:i/>
          <w:iCs/>
          <w:sz w:val="22"/>
          <w:szCs w:val="22"/>
        </w:rPr>
        <w:tab/>
      </w:r>
      <w:r w:rsidR="005E001A" w:rsidRPr="00AE1CC6">
        <w:rPr>
          <w:i/>
          <w:iCs/>
          <w:sz w:val="22"/>
          <w:szCs w:val="22"/>
        </w:rPr>
        <w:tab/>
      </w:r>
      <w:r w:rsidR="005E001A" w:rsidRPr="00AE1CC6">
        <w:rPr>
          <w:i/>
          <w:iCs/>
          <w:sz w:val="22"/>
          <w:szCs w:val="22"/>
        </w:rPr>
        <w:tab/>
      </w:r>
      <w:r w:rsidR="005E001A" w:rsidRPr="00AE1CC6">
        <w:rPr>
          <w:i/>
          <w:iCs/>
          <w:sz w:val="22"/>
          <w:szCs w:val="22"/>
        </w:rPr>
        <w:tab/>
      </w:r>
      <w:r w:rsidR="005E001A" w:rsidRPr="00AE1CC6">
        <w:rPr>
          <w:i/>
          <w:iCs/>
          <w:sz w:val="22"/>
          <w:szCs w:val="22"/>
        </w:rPr>
        <w:tab/>
        <w:t xml:space="preserve"> </w:t>
      </w:r>
    </w:p>
    <w:p w14:paraId="2DE05615" w14:textId="76169223" w:rsidR="001A470B" w:rsidRPr="00CB4ACF" w:rsidRDefault="00D0515D" w:rsidP="00CB4ACF">
      <w:pPr>
        <w:ind w:left="270" w:hanging="270"/>
        <w:jc w:val="both"/>
        <w:rPr>
          <w:b/>
          <w:sz w:val="22"/>
          <w:szCs w:val="22"/>
        </w:rPr>
      </w:pPr>
      <w:r>
        <w:rPr>
          <w:b/>
          <w:sz w:val="22"/>
          <w:szCs w:val="22"/>
        </w:rPr>
        <w:t xml:space="preserve"> </w:t>
      </w:r>
      <w:r w:rsidR="00AE1CC6">
        <w:rPr>
          <w:b/>
          <w:sz w:val="22"/>
          <w:szCs w:val="22"/>
        </w:rPr>
        <w:t xml:space="preserve"> </w:t>
      </w:r>
      <w:r>
        <w:rPr>
          <w:b/>
          <w:sz w:val="22"/>
          <w:szCs w:val="22"/>
        </w:rPr>
        <w:t xml:space="preserve"> </w:t>
      </w:r>
      <w:r w:rsidR="00AE1CC6">
        <w:rPr>
          <w:b/>
          <w:sz w:val="22"/>
          <w:szCs w:val="22"/>
        </w:rPr>
        <w:t xml:space="preserve">  </w:t>
      </w:r>
      <w:r>
        <w:rPr>
          <w:b/>
          <w:sz w:val="22"/>
          <w:szCs w:val="22"/>
        </w:rPr>
        <w:t>___</w:t>
      </w:r>
      <w:r w:rsidR="00AE1CC6">
        <w:rPr>
          <w:b/>
          <w:sz w:val="22"/>
          <w:szCs w:val="22"/>
        </w:rPr>
        <w:t xml:space="preserve"> </w:t>
      </w:r>
      <w:proofErr w:type="gramStart"/>
      <w:r w:rsidRPr="00AE1CC6">
        <w:rPr>
          <w:bCs/>
          <w:sz w:val="22"/>
          <w:szCs w:val="22"/>
        </w:rPr>
        <w:t>Yes</w:t>
      </w:r>
      <w:proofErr w:type="gramEnd"/>
      <w:r>
        <w:rPr>
          <w:b/>
          <w:sz w:val="22"/>
          <w:szCs w:val="22"/>
        </w:rPr>
        <w:t xml:space="preserve"> </w:t>
      </w:r>
      <w:r>
        <w:rPr>
          <w:sz w:val="22"/>
          <w:szCs w:val="22"/>
        </w:rPr>
        <w:t>enter my nam</w:t>
      </w:r>
      <w:r w:rsidR="005E001A">
        <w:rPr>
          <w:sz w:val="22"/>
          <w:szCs w:val="22"/>
        </w:rPr>
        <w:t xml:space="preserve">e in the lottery for extra work </w:t>
      </w:r>
      <w:r>
        <w:rPr>
          <w:sz w:val="22"/>
          <w:szCs w:val="22"/>
        </w:rPr>
        <w:t>space.</w:t>
      </w:r>
    </w:p>
    <w:p w14:paraId="12533C32" w14:textId="77777777" w:rsidR="004F735D" w:rsidRDefault="004F735D" w:rsidP="001D626B">
      <w:pPr>
        <w:ind w:left="180" w:hanging="180"/>
        <w:rPr>
          <w:rFonts w:ascii="Cambria" w:hAnsi="Cambria"/>
          <w:b/>
          <w:sz w:val="20"/>
        </w:rPr>
      </w:pPr>
    </w:p>
    <w:p w14:paraId="0F6C5FF4" w14:textId="7C4767B7" w:rsidR="004F735D" w:rsidRDefault="004F735D" w:rsidP="001D626B">
      <w:pPr>
        <w:ind w:left="180" w:hanging="180"/>
        <w:rPr>
          <w:rFonts w:ascii="Cambria" w:hAnsi="Cambria"/>
          <w:b/>
          <w:sz w:val="20"/>
        </w:rPr>
      </w:pPr>
      <w:r>
        <w:rPr>
          <w:rFonts w:ascii="Cambria" w:hAnsi="Cambria"/>
          <w:b/>
          <w:sz w:val="20"/>
        </w:rPr>
        <w:t>SCHEDULE</w:t>
      </w:r>
      <w:r w:rsidR="00AE1CC6">
        <w:rPr>
          <w:rFonts w:ascii="Cambria" w:hAnsi="Cambria"/>
          <w:b/>
          <w:sz w:val="20"/>
        </w:rPr>
        <w:t>:</w:t>
      </w:r>
      <w:r w:rsidR="0074159F">
        <w:rPr>
          <w:rFonts w:ascii="Cambria" w:hAnsi="Cambria"/>
          <w:b/>
          <w:sz w:val="20"/>
        </w:rPr>
        <w:br/>
      </w:r>
    </w:p>
    <w:p w14:paraId="0C520093" w14:textId="3E43ED96" w:rsidR="00CB4ACF" w:rsidRDefault="00FE1AD4" w:rsidP="001D626B">
      <w:pPr>
        <w:ind w:left="180" w:hanging="180"/>
        <w:rPr>
          <w:b/>
          <w:sz w:val="22"/>
          <w:szCs w:val="22"/>
        </w:rPr>
      </w:pPr>
      <w:r w:rsidRPr="00127206">
        <w:rPr>
          <w:rFonts w:ascii="Cambria" w:hAnsi="Cambria"/>
          <w:b/>
          <w:sz w:val="20"/>
        </w:rPr>
        <w:t xml:space="preserve">•  </w:t>
      </w:r>
      <w:r w:rsidR="001A470B">
        <w:rPr>
          <w:rFonts w:ascii="Cambria" w:hAnsi="Cambria"/>
          <w:b/>
          <w:sz w:val="20"/>
        </w:rPr>
        <w:t xml:space="preserve">Wednesday </w:t>
      </w:r>
      <w:r w:rsidR="00994034">
        <w:rPr>
          <w:rFonts w:ascii="Cambria" w:hAnsi="Cambria"/>
          <w:b/>
          <w:sz w:val="20"/>
        </w:rPr>
        <w:t xml:space="preserve">February </w:t>
      </w:r>
      <w:r w:rsidR="00CB4ACF">
        <w:rPr>
          <w:rFonts w:ascii="Cambria" w:hAnsi="Cambria"/>
          <w:b/>
          <w:sz w:val="20"/>
        </w:rPr>
        <w:t>9</w:t>
      </w:r>
      <w:r w:rsidR="00060751">
        <w:rPr>
          <w:rFonts w:ascii="Cambria" w:hAnsi="Cambria"/>
          <w:b/>
          <w:sz w:val="20"/>
        </w:rPr>
        <w:t xml:space="preserve">: </w:t>
      </w:r>
      <w:r w:rsidR="001A470B">
        <w:rPr>
          <w:rFonts w:ascii="Cambria" w:hAnsi="Cambria"/>
          <w:b/>
          <w:sz w:val="20"/>
        </w:rPr>
        <w:t xml:space="preserve"> </w:t>
      </w:r>
      <w:r w:rsidR="00060751">
        <w:rPr>
          <w:rFonts w:ascii="Cambria" w:hAnsi="Cambria"/>
          <w:b/>
          <w:sz w:val="20"/>
          <w:u w:val="single"/>
        </w:rPr>
        <w:t xml:space="preserve">DROP OFF WORK </w:t>
      </w:r>
      <w:r w:rsidR="00CB4ACF">
        <w:rPr>
          <w:rFonts w:ascii="Cambria" w:hAnsi="Cambria"/>
          <w:b/>
          <w:sz w:val="20"/>
          <w:u w:val="single"/>
        </w:rPr>
        <w:t>10</w:t>
      </w:r>
      <w:r w:rsidR="0074159F">
        <w:rPr>
          <w:rFonts w:ascii="Cambria" w:hAnsi="Cambria"/>
          <w:b/>
          <w:sz w:val="20"/>
          <w:u w:val="single"/>
        </w:rPr>
        <w:t>am</w:t>
      </w:r>
      <w:r w:rsidR="00CB4ACF">
        <w:rPr>
          <w:rFonts w:ascii="Cambria" w:hAnsi="Cambria"/>
          <w:b/>
          <w:sz w:val="20"/>
          <w:u w:val="single"/>
        </w:rPr>
        <w:t xml:space="preserve"> – 11</w:t>
      </w:r>
      <w:proofErr w:type="gramStart"/>
      <w:r w:rsidR="0074159F">
        <w:rPr>
          <w:rFonts w:ascii="Cambria" w:hAnsi="Cambria"/>
          <w:b/>
          <w:sz w:val="20"/>
          <w:u w:val="single"/>
        </w:rPr>
        <w:t xml:space="preserve">am </w:t>
      </w:r>
      <w:r w:rsidR="00CB4ACF">
        <w:rPr>
          <w:rFonts w:ascii="Cambria" w:hAnsi="Cambria"/>
          <w:b/>
          <w:sz w:val="20"/>
          <w:u w:val="single"/>
        </w:rPr>
        <w:t xml:space="preserve"> or</w:t>
      </w:r>
      <w:proofErr w:type="gramEnd"/>
      <w:r w:rsidR="00CB4ACF">
        <w:rPr>
          <w:rFonts w:ascii="Cambria" w:hAnsi="Cambria"/>
          <w:b/>
          <w:sz w:val="20"/>
          <w:u w:val="single"/>
        </w:rPr>
        <w:t xml:space="preserve"> </w:t>
      </w:r>
      <w:r w:rsidR="00060751">
        <w:rPr>
          <w:rFonts w:ascii="Cambria" w:hAnsi="Cambria"/>
          <w:b/>
          <w:sz w:val="20"/>
          <w:u w:val="single"/>
        </w:rPr>
        <w:t>11</w:t>
      </w:r>
      <w:r w:rsidR="0074159F">
        <w:rPr>
          <w:rFonts w:ascii="Cambria" w:hAnsi="Cambria"/>
          <w:b/>
          <w:sz w:val="20"/>
          <w:u w:val="single"/>
        </w:rPr>
        <w:t xml:space="preserve">am </w:t>
      </w:r>
      <w:r w:rsidR="00060751">
        <w:rPr>
          <w:rFonts w:ascii="Cambria" w:hAnsi="Cambria"/>
          <w:b/>
          <w:sz w:val="20"/>
          <w:u w:val="single"/>
        </w:rPr>
        <w:t xml:space="preserve"> </w:t>
      </w:r>
      <w:r w:rsidR="00CB4ACF">
        <w:rPr>
          <w:rFonts w:ascii="Cambria" w:hAnsi="Cambria"/>
          <w:b/>
          <w:sz w:val="20"/>
          <w:u w:val="single"/>
        </w:rPr>
        <w:t>–</w:t>
      </w:r>
      <w:r w:rsidR="00060751">
        <w:rPr>
          <w:rFonts w:ascii="Cambria" w:hAnsi="Cambria"/>
          <w:b/>
          <w:sz w:val="20"/>
          <w:u w:val="single"/>
        </w:rPr>
        <w:t xml:space="preserve"> 2</w:t>
      </w:r>
      <w:r w:rsidR="0074159F">
        <w:rPr>
          <w:rFonts w:ascii="Cambria" w:hAnsi="Cambria"/>
          <w:b/>
          <w:sz w:val="20"/>
          <w:u w:val="single"/>
        </w:rPr>
        <w:t xml:space="preserve">pm.  </w:t>
      </w:r>
      <w:r w:rsidR="00CB4ACF">
        <w:rPr>
          <w:b/>
          <w:sz w:val="22"/>
          <w:szCs w:val="22"/>
        </w:rPr>
        <w:t xml:space="preserve"> You will be notified</w:t>
      </w:r>
      <w:r w:rsidR="0074159F">
        <w:rPr>
          <w:b/>
          <w:sz w:val="22"/>
          <w:szCs w:val="22"/>
        </w:rPr>
        <w:t xml:space="preserve"> which times</w:t>
      </w:r>
      <w:r w:rsidR="00CB4ACF">
        <w:rPr>
          <w:b/>
          <w:sz w:val="22"/>
          <w:szCs w:val="22"/>
        </w:rPr>
        <w:t>.</w:t>
      </w:r>
    </w:p>
    <w:p w14:paraId="2FF7411C" w14:textId="613B6F7A" w:rsidR="00CB4ACF" w:rsidRDefault="00CB4ACF" w:rsidP="001D626B">
      <w:pPr>
        <w:ind w:left="180" w:hanging="180"/>
        <w:rPr>
          <w:rFonts w:ascii="Cambria" w:hAnsi="Cambria"/>
          <w:b/>
          <w:sz w:val="20"/>
        </w:rPr>
      </w:pPr>
      <w:r>
        <w:rPr>
          <w:rFonts w:ascii="Cambria" w:hAnsi="Cambria"/>
          <w:b/>
          <w:sz w:val="20"/>
        </w:rPr>
        <w:t>Fill ou</w:t>
      </w:r>
      <w:r w:rsidR="0074159F">
        <w:rPr>
          <w:rFonts w:ascii="Cambria" w:hAnsi="Cambria"/>
          <w:b/>
          <w:sz w:val="20"/>
        </w:rPr>
        <w:t>t</w:t>
      </w:r>
      <w:r>
        <w:rPr>
          <w:rFonts w:ascii="Cambria" w:hAnsi="Cambria"/>
          <w:b/>
          <w:sz w:val="20"/>
        </w:rPr>
        <w:t xml:space="preserve"> your inventory tags and attach to your work before </w:t>
      </w:r>
      <w:r w:rsidR="0074159F">
        <w:rPr>
          <w:rFonts w:ascii="Cambria" w:hAnsi="Cambria"/>
          <w:b/>
          <w:sz w:val="20"/>
        </w:rPr>
        <w:t>you drop off</w:t>
      </w:r>
      <w:r>
        <w:rPr>
          <w:rFonts w:ascii="Cambria" w:hAnsi="Cambria"/>
          <w:b/>
          <w:sz w:val="20"/>
        </w:rPr>
        <w:t xml:space="preserve"> at the Art Center.</w:t>
      </w:r>
    </w:p>
    <w:p w14:paraId="15BCA4EC" w14:textId="77777777" w:rsidR="00CB4ACF" w:rsidRDefault="00CB4ACF" w:rsidP="001D626B">
      <w:pPr>
        <w:ind w:left="180" w:hanging="180"/>
        <w:rPr>
          <w:rFonts w:ascii="Cambria" w:hAnsi="Cambria"/>
          <w:b/>
          <w:sz w:val="20"/>
        </w:rPr>
      </w:pPr>
      <w:r>
        <w:rPr>
          <w:rFonts w:ascii="Cambria" w:hAnsi="Cambria"/>
          <w:b/>
          <w:sz w:val="20"/>
        </w:rPr>
        <w:t>Please do not bring work early, the coordinators will be setting up galleries before check in begins.</w:t>
      </w:r>
    </w:p>
    <w:p w14:paraId="4BA9DB7F" w14:textId="2C44EB08" w:rsidR="00D3538E" w:rsidRDefault="00CB4ACF" w:rsidP="001D626B">
      <w:pPr>
        <w:ind w:left="180" w:hanging="180"/>
        <w:rPr>
          <w:b/>
          <w:sz w:val="22"/>
          <w:szCs w:val="22"/>
        </w:rPr>
      </w:pPr>
      <w:r>
        <w:rPr>
          <w:rFonts w:ascii="Cambria" w:hAnsi="Cambria"/>
          <w:b/>
          <w:sz w:val="20"/>
        </w:rPr>
        <w:t>There will be a check in procedure.</w:t>
      </w:r>
      <w:r w:rsidR="001A470B">
        <w:rPr>
          <w:b/>
          <w:sz w:val="22"/>
          <w:szCs w:val="22"/>
        </w:rPr>
        <w:t xml:space="preserve">  </w:t>
      </w:r>
      <w:r w:rsidR="001A470B" w:rsidRPr="00B10C6D">
        <w:rPr>
          <w:b/>
          <w:sz w:val="22"/>
          <w:szCs w:val="22"/>
          <w:u w:val="single"/>
        </w:rPr>
        <w:t xml:space="preserve">Coordinators and volunteers will </w:t>
      </w:r>
      <w:r w:rsidR="000A244A">
        <w:rPr>
          <w:b/>
          <w:sz w:val="22"/>
          <w:szCs w:val="22"/>
          <w:u w:val="single"/>
        </w:rPr>
        <w:t>install the show</w:t>
      </w:r>
      <w:r w:rsidR="001A470B">
        <w:rPr>
          <w:b/>
          <w:sz w:val="22"/>
          <w:szCs w:val="22"/>
        </w:rPr>
        <w:t>.</w:t>
      </w:r>
    </w:p>
    <w:p w14:paraId="4E567865" w14:textId="77777777" w:rsidR="000A244A" w:rsidRDefault="000A244A" w:rsidP="001D626B">
      <w:pPr>
        <w:ind w:left="180" w:hanging="180"/>
        <w:rPr>
          <w:b/>
          <w:sz w:val="22"/>
          <w:szCs w:val="22"/>
        </w:rPr>
      </w:pPr>
    </w:p>
    <w:p w14:paraId="66558BB0" w14:textId="4B80302E" w:rsidR="001A470B" w:rsidRPr="00FE1AD4" w:rsidRDefault="00FE1AD4" w:rsidP="00AE1CC6">
      <w:pPr>
        <w:spacing w:after="100"/>
        <w:rPr>
          <w:rFonts w:ascii="Cambria" w:hAnsi="Cambria"/>
          <w:sz w:val="20"/>
        </w:rPr>
      </w:pPr>
      <w:r w:rsidRPr="00127206">
        <w:rPr>
          <w:rFonts w:ascii="Cambria" w:hAnsi="Cambria"/>
          <w:b/>
          <w:sz w:val="20"/>
        </w:rPr>
        <w:t xml:space="preserve">•  </w:t>
      </w:r>
      <w:r w:rsidR="001A470B">
        <w:rPr>
          <w:rFonts w:ascii="Cambria" w:hAnsi="Cambria"/>
          <w:b/>
          <w:sz w:val="20"/>
        </w:rPr>
        <w:t xml:space="preserve">Thursday </w:t>
      </w:r>
      <w:r w:rsidR="00994034">
        <w:rPr>
          <w:rFonts w:ascii="Cambria" w:hAnsi="Cambria"/>
          <w:b/>
          <w:sz w:val="20"/>
        </w:rPr>
        <w:t xml:space="preserve">February </w:t>
      </w:r>
      <w:r w:rsidR="00CB4ACF">
        <w:rPr>
          <w:rFonts w:ascii="Cambria" w:hAnsi="Cambria"/>
          <w:b/>
          <w:sz w:val="20"/>
        </w:rPr>
        <w:t>10</w:t>
      </w:r>
      <w:r w:rsidR="00994034">
        <w:rPr>
          <w:rFonts w:ascii="Cambria" w:hAnsi="Cambria"/>
          <w:b/>
          <w:sz w:val="20"/>
        </w:rPr>
        <w:t>:</w:t>
      </w:r>
      <w:r w:rsidR="00060751">
        <w:rPr>
          <w:rFonts w:ascii="Cambria" w:hAnsi="Cambria"/>
          <w:b/>
          <w:sz w:val="20"/>
        </w:rPr>
        <w:t xml:space="preserve">  </w:t>
      </w:r>
      <w:r w:rsidR="00D0515D">
        <w:rPr>
          <w:rFonts w:ascii="Cambria" w:hAnsi="Cambria"/>
          <w:b/>
          <w:sz w:val="20"/>
        </w:rPr>
        <w:t xml:space="preserve"> RECEPTION 5-7</w:t>
      </w:r>
      <w:r w:rsidR="001A470B">
        <w:rPr>
          <w:rFonts w:ascii="Cambria" w:hAnsi="Cambria"/>
          <w:b/>
          <w:sz w:val="20"/>
        </w:rPr>
        <w:t xml:space="preserve">: </w:t>
      </w:r>
      <w:r w:rsidRPr="00127206">
        <w:rPr>
          <w:rFonts w:ascii="Cambria" w:hAnsi="Cambria"/>
          <w:sz w:val="20"/>
        </w:rPr>
        <w:t xml:space="preserve">- </w:t>
      </w:r>
      <w:r w:rsidR="00B10C6D">
        <w:rPr>
          <w:rFonts w:ascii="Cambria" w:hAnsi="Cambria"/>
          <w:sz w:val="20"/>
        </w:rPr>
        <w:t>A</w:t>
      </w:r>
      <w:r w:rsidRPr="00127206">
        <w:rPr>
          <w:rFonts w:ascii="Cambria" w:hAnsi="Cambria"/>
          <w:sz w:val="20"/>
        </w:rPr>
        <w:t xml:space="preserve">rrive </w:t>
      </w:r>
      <w:r w:rsidR="00CB4ACF">
        <w:rPr>
          <w:rFonts w:ascii="Cambria" w:hAnsi="Cambria"/>
          <w:sz w:val="20"/>
        </w:rPr>
        <w:t>by 5:00pm and</w:t>
      </w:r>
      <w:r w:rsidR="00D0515D">
        <w:rPr>
          <w:rFonts w:ascii="Cambria" w:hAnsi="Cambria"/>
          <w:sz w:val="20"/>
        </w:rPr>
        <w:t xml:space="preserve"> Plan to stay until the </w:t>
      </w:r>
      <w:r w:rsidR="00D263B4">
        <w:rPr>
          <w:rFonts w:ascii="Cambria" w:hAnsi="Cambria"/>
          <w:sz w:val="20"/>
        </w:rPr>
        <w:t>end and help if neede</w:t>
      </w:r>
      <w:r w:rsidR="00AE1CC6">
        <w:rPr>
          <w:rFonts w:ascii="Cambria" w:hAnsi="Cambria"/>
          <w:sz w:val="20"/>
        </w:rPr>
        <w:t xml:space="preserve">d </w:t>
      </w:r>
      <w:r w:rsidR="00D263B4">
        <w:rPr>
          <w:rFonts w:ascii="Cambria" w:hAnsi="Cambria"/>
          <w:sz w:val="20"/>
        </w:rPr>
        <w:t>with cleanup</w:t>
      </w:r>
      <w:r w:rsidR="00D0515D">
        <w:rPr>
          <w:rFonts w:ascii="Cambria" w:hAnsi="Cambria"/>
          <w:sz w:val="20"/>
        </w:rPr>
        <w:t>.</w:t>
      </w:r>
    </w:p>
    <w:p w14:paraId="7ADCC656" w14:textId="078F724C" w:rsidR="00FE1AD4" w:rsidRPr="00127206" w:rsidRDefault="00FE1AD4" w:rsidP="00FE1AD4">
      <w:pPr>
        <w:rPr>
          <w:rFonts w:ascii="Cambria" w:hAnsi="Cambria"/>
          <w:sz w:val="22"/>
          <w:szCs w:val="22"/>
        </w:rPr>
      </w:pPr>
      <w:r w:rsidRPr="00127206">
        <w:rPr>
          <w:rFonts w:ascii="Cambria" w:hAnsi="Cambria"/>
          <w:sz w:val="20"/>
        </w:rPr>
        <w:t xml:space="preserve">•  </w:t>
      </w:r>
      <w:r w:rsidRPr="00127206">
        <w:rPr>
          <w:rFonts w:ascii="Cambria" w:hAnsi="Cambria"/>
          <w:b/>
          <w:sz w:val="20"/>
        </w:rPr>
        <w:t xml:space="preserve">Sunday </w:t>
      </w:r>
      <w:r w:rsidR="00994034">
        <w:rPr>
          <w:rFonts w:ascii="Cambria" w:hAnsi="Cambria"/>
          <w:b/>
          <w:sz w:val="20"/>
        </w:rPr>
        <w:t>Feb. 1</w:t>
      </w:r>
      <w:r w:rsidR="00AE1CC6">
        <w:rPr>
          <w:rFonts w:ascii="Cambria" w:hAnsi="Cambria"/>
          <w:b/>
          <w:sz w:val="20"/>
        </w:rPr>
        <w:t>3</w:t>
      </w:r>
      <w:r w:rsidRPr="00127206">
        <w:rPr>
          <w:rFonts w:ascii="Cambria" w:hAnsi="Cambria"/>
          <w:b/>
          <w:sz w:val="20"/>
        </w:rPr>
        <w:t xml:space="preserve">, 4:00 pm:  BREAKDOWN - </w:t>
      </w:r>
      <w:r w:rsidRPr="00127206">
        <w:rPr>
          <w:rFonts w:ascii="Cambria" w:hAnsi="Cambria"/>
          <w:sz w:val="20"/>
        </w:rPr>
        <w:t xml:space="preserve">Artwork may not be removed before </w:t>
      </w:r>
      <w:r w:rsidR="00DD05B6">
        <w:rPr>
          <w:rFonts w:ascii="Cambria" w:hAnsi="Cambria"/>
          <w:sz w:val="20"/>
        </w:rPr>
        <w:t>show closes</w:t>
      </w:r>
      <w:r w:rsidRPr="00127206">
        <w:rPr>
          <w:rFonts w:ascii="Cambria" w:hAnsi="Cambria"/>
          <w:sz w:val="20"/>
        </w:rPr>
        <w:t>.  Please see</w:t>
      </w:r>
      <w:r w:rsidR="00AE1CC6">
        <w:rPr>
          <w:rFonts w:ascii="Cambria" w:hAnsi="Cambria"/>
          <w:sz w:val="20"/>
        </w:rPr>
        <w:t xml:space="preserve"> show</w:t>
      </w:r>
      <w:r w:rsidR="00994034">
        <w:rPr>
          <w:rFonts w:ascii="Cambria" w:hAnsi="Cambria"/>
          <w:sz w:val="20"/>
        </w:rPr>
        <w:t xml:space="preserve"> </w:t>
      </w:r>
      <w:proofErr w:type="gramStart"/>
      <w:r w:rsidRPr="00127206">
        <w:rPr>
          <w:rFonts w:ascii="Cambria" w:hAnsi="Cambria"/>
          <w:sz w:val="20"/>
        </w:rPr>
        <w:t xml:space="preserve">rules </w:t>
      </w:r>
      <w:r w:rsidR="00DD05B6">
        <w:rPr>
          <w:rFonts w:ascii="Cambria" w:hAnsi="Cambria"/>
          <w:sz w:val="20"/>
        </w:rPr>
        <w:t xml:space="preserve"> </w:t>
      </w:r>
      <w:r w:rsidRPr="00127206">
        <w:rPr>
          <w:rFonts w:ascii="Cambria" w:hAnsi="Cambria"/>
          <w:sz w:val="20"/>
        </w:rPr>
        <w:t>about</w:t>
      </w:r>
      <w:proofErr w:type="gramEnd"/>
      <w:r w:rsidRPr="00127206">
        <w:rPr>
          <w:rFonts w:ascii="Cambria" w:hAnsi="Cambria"/>
          <w:sz w:val="20"/>
        </w:rPr>
        <w:t xml:space="preserve"> this.  Artists are responsible for removing ALL artwork, including any sold wor</w:t>
      </w:r>
      <w:r w:rsidR="00994034">
        <w:rPr>
          <w:rFonts w:ascii="Cambria" w:hAnsi="Cambria"/>
          <w:sz w:val="20"/>
        </w:rPr>
        <w:t xml:space="preserve">k </w:t>
      </w:r>
      <w:r w:rsidRPr="00127206">
        <w:rPr>
          <w:rFonts w:ascii="Cambria" w:hAnsi="Cambria"/>
          <w:sz w:val="20"/>
        </w:rPr>
        <w:t xml:space="preserve">not picked up. </w:t>
      </w:r>
      <w:r w:rsidR="00AE1CC6">
        <w:rPr>
          <w:rFonts w:ascii="Cambria" w:hAnsi="Cambria"/>
          <w:sz w:val="20"/>
        </w:rPr>
        <w:br/>
      </w:r>
      <w:r w:rsidRPr="00127206">
        <w:rPr>
          <w:rFonts w:ascii="Cambria" w:hAnsi="Cambria"/>
          <w:b/>
          <w:sz w:val="20"/>
        </w:rPr>
        <w:t>Everyone is expected to stay and assist with breakdown</w:t>
      </w:r>
      <w:r w:rsidR="0088735E">
        <w:rPr>
          <w:rFonts w:ascii="Cambria" w:hAnsi="Cambria"/>
          <w:b/>
          <w:sz w:val="20"/>
        </w:rPr>
        <w:t xml:space="preserve"> unti</w:t>
      </w:r>
      <w:r w:rsidR="00AE1CC6">
        <w:rPr>
          <w:rFonts w:ascii="Cambria" w:hAnsi="Cambria"/>
          <w:b/>
          <w:sz w:val="20"/>
        </w:rPr>
        <w:t>l</w:t>
      </w:r>
      <w:r w:rsidR="0088735E">
        <w:rPr>
          <w:rFonts w:ascii="Cambria" w:hAnsi="Cambria"/>
          <w:b/>
          <w:sz w:val="20"/>
        </w:rPr>
        <w:t xml:space="preserve"> all work is finished</w:t>
      </w:r>
      <w:r w:rsidRPr="00127206">
        <w:rPr>
          <w:rFonts w:ascii="Cambria" w:hAnsi="Cambria"/>
          <w:b/>
          <w:sz w:val="20"/>
        </w:rPr>
        <w:t>.</w:t>
      </w:r>
      <w:r w:rsidRPr="00127206">
        <w:rPr>
          <w:rFonts w:ascii="Cambria" w:hAnsi="Cambria"/>
          <w:sz w:val="20"/>
        </w:rPr>
        <w:t xml:space="preserve">  </w:t>
      </w:r>
      <w:r w:rsidRPr="00127206">
        <w:rPr>
          <w:rFonts w:ascii="Cambria" w:hAnsi="Cambria"/>
          <w:sz w:val="22"/>
          <w:szCs w:val="22"/>
        </w:rPr>
        <w:tab/>
        <w:t xml:space="preserve"> </w:t>
      </w:r>
    </w:p>
    <w:sectPr w:rsidR="00FE1AD4" w:rsidRPr="00127206" w:rsidSect="00AE1CC6">
      <w:headerReference w:type="even" r:id="rId8"/>
      <w:headerReference w:type="default" r:id="rId9"/>
      <w:pgSz w:w="12240" w:h="15840"/>
      <w:pgMar w:top="1080"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A0E1" w14:textId="77777777" w:rsidR="004B36F7" w:rsidRDefault="004B36F7" w:rsidP="00246BC1">
      <w:r>
        <w:separator/>
      </w:r>
    </w:p>
  </w:endnote>
  <w:endnote w:type="continuationSeparator" w:id="0">
    <w:p w14:paraId="3320EF19" w14:textId="77777777" w:rsidR="004B36F7" w:rsidRDefault="004B36F7" w:rsidP="0024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3F24" w14:textId="77777777" w:rsidR="004B36F7" w:rsidRDefault="004B36F7" w:rsidP="00246BC1">
      <w:r>
        <w:separator/>
      </w:r>
    </w:p>
  </w:footnote>
  <w:footnote w:type="continuationSeparator" w:id="0">
    <w:p w14:paraId="36C0EF48" w14:textId="77777777" w:rsidR="004B36F7" w:rsidRDefault="004B36F7" w:rsidP="0024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FCF1" w14:textId="77777777" w:rsidR="00994034" w:rsidRDefault="00994034" w:rsidP="002321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97454" w14:textId="77777777" w:rsidR="00994034" w:rsidRDefault="00994034" w:rsidP="002321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665D" w14:textId="77777777" w:rsidR="00994034" w:rsidRPr="002321D6" w:rsidRDefault="00994034" w:rsidP="002321D6">
    <w:pPr>
      <w:pStyle w:val="Header"/>
      <w:framePr w:wrap="around" w:vAnchor="text" w:hAnchor="margin" w:xAlign="right" w:y="1"/>
      <w:rPr>
        <w:rStyle w:val="PageNumber"/>
        <w:sz w:val="18"/>
        <w:szCs w:val="18"/>
      </w:rPr>
    </w:pPr>
    <w:r w:rsidRPr="002321D6">
      <w:rPr>
        <w:rStyle w:val="PageNumber"/>
        <w:sz w:val="18"/>
        <w:szCs w:val="18"/>
      </w:rPr>
      <w:fldChar w:fldCharType="begin"/>
    </w:r>
    <w:r w:rsidRPr="002321D6">
      <w:rPr>
        <w:rStyle w:val="PageNumber"/>
        <w:sz w:val="18"/>
        <w:szCs w:val="18"/>
      </w:rPr>
      <w:instrText xml:space="preserve">PAGE  </w:instrText>
    </w:r>
    <w:r w:rsidRPr="002321D6">
      <w:rPr>
        <w:rStyle w:val="PageNumber"/>
        <w:sz w:val="18"/>
        <w:szCs w:val="18"/>
      </w:rPr>
      <w:fldChar w:fldCharType="separate"/>
    </w:r>
    <w:r w:rsidR="00CF7404">
      <w:rPr>
        <w:rStyle w:val="PageNumber"/>
        <w:noProof/>
        <w:sz w:val="18"/>
        <w:szCs w:val="18"/>
      </w:rPr>
      <w:t>1</w:t>
    </w:r>
    <w:r w:rsidRPr="002321D6">
      <w:rPr>
        <w:rStyle w:val="PageNumber"/>
        <w:sz w:val="18"/>
        <w:szCs w:val="18"/>
      </w:rPr>
      <w:fldChar w:fldCharType="end"/>
    </w:r>
  </w:p>
  <w:p w14:paraId="216CB63F" w14:textId="77777777" w:rsidR="00994034" w:rsidRPr="00EA646B" w:rsidRDefault="00994034" w:rsidP="00AE1CC6">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3A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74433"/>
    <w:multiLevelType w:val="hybridMultilevel"/>
    <w:tmpl w:val="88023E06"/>
    <w:lvl w:ilvl="0" w:tplc="421C6CE0">
      <w:start w:val="16"/>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F255A"/>
    <w:multiLevelType w:val="hybridMultilevel"/>
    <w:tmpl w:val="6C4C3102"/>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3" w15:restartNumberingAfterBreak="0">
    <w:nsid w:val="44314D9E"/>
    <w:multiLevelType w:val="hybridMultilevel"/>
    <w:tmpl w:val="A9C6BEE6"/>
    <w:lvl w:ilvl="0" w:tplc="8F80A2C2">
      <w:start w:val="16"/>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72E04"/>
    <w:multiLevelType w:val="hybridMultilevel"/>
    <w:tmpl w:val="2DF8D9A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FA4"/>
    <w:rsid w:val="00012826"/>
    <w:rsid w:val="00042277"/>
    <w:rsid w:val="00045A67"/>
    <w:rsid w:val="00047397"/>
    <w:rsid w:val="00060751"/>
    <w:rsid w:val="00072396"/>
    <w:rsid w:val="00096B9F"/>
    <w:rsid w:val="000A244A"/>
    <w:rsid w:val="000C06F2"/>
    <w:rsid w:val="000D4399"/>
    <w:rsid w:val="000F1E38"/>
    <w:rsid w:val="000F3BB6"/>
    <w:rsid w:val="00124E5A"/>
    <w:rsid w:val="001258E9"/>
    <w:rsid w:val="00127206"/>
    <w:rsid w:val="001308DF"/>
    <w:rsid w:val="001343D5"/>
    <w:rsid w:val="001579C0"/>
    <w:rsid w:val="00167094"/>
    <w:rsid w:val="00197407"/>
    <w:rsid w:val="001A0FA4"/>
    <w:rsid w:val="001A21CD"/>
    <w:rsid w:val="001A470B"/>
    <w:rsid w:val="001B2B80"/>
    <w:rsid w:val="001B51EE"/>
    <w:rsid w:val="001D626B"/>
    <w:rsid w:val="001F0B90"/>
    <w:rsid w:val="00230A43"/>
    <w:rsid w:val="002321D6"/>
    <w:rsid w:val="00246BC1"/>
    <w:rsid w:val="0025798F"/>
    <w:rsid w:val="0026398C"/>
    <w:rsid w:val="00266805"/>
    <w:rsid w:val="0028079D"/>
    <w:rsid w:val="00291D0E"/>
    <w:rsid w:val="002B5296"/>
    <w:rsid w:val="002E69B4"/>
    <w:rsid w:val="002F5071"/>
    <w:rsid w:val="00303E29"/>
    <w:rsid w:val="00322113"/>
    <w:rsid w:val="003367C0"/>
    <w:rsid w:val="00344216"/>
    <w:rsid w:val="003B1377"/>
    <w:rsid w:val="003D57A8"/>
    <w:rsid w:val="003E564F"/>
    <w:rsid w:val="00437DB4"/>
    <w:rsid w:val="00467764"/>
    <w:rsid w:val="004708F9"/>
    <w:rsid w:val="004B36F7"/>
    <w:rsid w:val="004D09DF"/>
    <w:rsid w:val="004F3DAB"/>
    <w:rsid w:val="004F735D"/>
    <w:rsid w:val="0050258E"/>
    <w:rsid w:val="00542BC5"/>
    <w:rsid w:val="005A69DF"/>
    <w:rsid w:val="005D4B50"/>
    <w:rsid w:val="005E001A"/>
    <w:rsid w:val="00604EA0"/>
    <w:rsid w:val="006378CA"/>
    <w:rsid w:val="0069471F"/>
    <w:rsid w:val="006A6981"/>
    <w:rsid w:val="006A766E"/>
    <w:rsid w:val="006B1F57"/>
    <w:rsid w:val="006C70C6"/>
    <w:rsid w:val="006D3EC4"/>
    <w:rsid w:val="00701EE7"/>
    <w:rsid w:val="007126A8"/>
    <w:rsid w:val="0073066B"/>
    <w:rsid w:val="0074159F"/>
    <w:rsid w:val="0075708D"/>
    <w:rsid w:val="007C7593"/>
    <w:rsid w:val="007C7E30"/>
    <w:rsid w:val="00805008"/>
    <w:rsid w:val="008111E4"/>
    <w:rsid w:val="0088735E"/>
    <w:rsid w:val="008B5A8C"/>
    <w:rsid w:val="008C6032"/>
    <w:rsid w:val="00902317"/>
    <w:rsid w:val="00911167"/>
    <w:rsid w:val="00956AAE"/>
    <w:rsid w:val="00994034"/>
    <w:rsid w:val="009D3B52"/>
    <w:rsid w:val="009D7248"/>
    <w:rsid w:val="00A61BAF"/>
    <w:rsid w:val="00A82208"/>
    <w:rsid w:val="00AC53C7"/>
    <w:rsid w:val="00AE1CC6"/>
    <w:rsid w:val="00B10C6D"/>
    <w:rsid w:val="00B45C5A"/>
    <w:rsid w:val="00BE71A0"/>
    <w:rsid w:val="00BF7441"/>
    <w:rsid w:val="00C22B4D"/>
    <w:rsid w:val="00C31E2F"/>
    <w:rsid w:val="00C365EA"/>
    <w:rsid w:val="00C73F28"/>
    <w:rsid w:val="00C74879"/>
    <w:rsid w:val="00C85472"/>
    <w:rsid w:val="00C9120C"/>
    <w:rsid w:val="00CA16C7"/>
    <w:rsid w:val="00CB4ACF"/>
    <w:rsid w:val="00CC1F84"/>
    <w:rsid w:val="00CD7C09"/>
    <w:rsid w:val="00CF4985"/>
    <w:rsid w:val="00CF6560"/>
    <w:rsid w:val="00CF7404"/>
    <w:rsid w:val="00D03017"/>
    <w:rsid w:val="00D0515D"/>
    <w:rsid w:val="00D16601"/>
    <w:rsid w:val="00D263B4"/>
    <w:rsid w:val="00D34CA7"/>
    <w:rsid w:val="00D3538E"/>
    <w:rsid w:val="00D42ADC"/>
    <w:rsid w:val="00D57D7E"/>
    <w:rsid w:val="00DD003F"/>
    <w:rsid w:val="00DD05B6"/>
    <w:rsid w:val="00E32382"/>
    <w:rsid w:val="00E44444"/>
    <w:rsid w:val="00E844D6"/>
    <w:rsid w:val="00EA646B"/>
    <w:rsid w:val="00ED37B5"/>
    <w:rsid w:val="00F048DD"/>
    <w:rsid w:val="00F17B7A"/>
    <w:rsid w:val="00FE1AD4"/>
    <w:rsid w:val="00FE56BB"/>
    <w:rsid w:val="00FE5970"/>
    <w:rsid w:val="00FF1DF2"/>
    <w:rsid w:val="00FF33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73051"/>
  <w15:chartTrackingRefBased/>
  <w15:docId w15:val="{53E1E8F4-5081-49A8-8FB7-9D90335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sz w:val="32"/>
      <w:vertAlign w:val="superscript"/>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both"/>
      <w:outlineLvl w:val="2"/>
    </w:pPr>
    <w:rPr>
      <w:b/>
      <w:sz w:val="3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Helvetica" w:eastAsia="MS Gothic" w:hAnsi="Helvetica"/>
    </w:rPr>
  </w:style>
  <w:style w:type="paragraph" w:styleId="BodyText">
    <w:name w:val="Body Text"/>
    <w:basedOn w:val="Normal"/>
    <w:pPr>
      <w:jc w:val="both"/>
    </w:pPr>
    <w:rPr>
      <w:sz w:val="32"/>
      <w:vertAlign w:val="superscript"/>
    </w:rPr>
  </w:style>
  <w:style w:type="paragraph" w:styleId="Header">
    <w:name w:val="header"/>
    <w:basedOn w:val="Normal"/>
    <w:link w:val="HeaderChar"/>
    <w:uiPriority w:val="99"/>
    <w:unhideWhenUsed/>
    <w:rsid w:val="00246BC1"/>
    <w:pPr>
      <w:tabs>
        <w:tab w:val="center" w:pos="4320"/>
        <w:tab w:val="right" w:pos="8640"/>
      </w:tabs>
    </w:pPr>
  </w:style>
  <w:style w:type="character" w:customStyle="1" w:styleId="HeaderChar">
    <w:name w:val="Header Char"/>
    <w:link w:val="Header"/>
    <w:uiPriority w:val="99"/>
    <w:rsid w:val="00246BC1"/>
    <w:rPr>
      <w:sz w:val="24"/>
    </w:rPr>
  </w:style>
  <w:style w:type="paragraph" w:styleId="Footer">
    <w:name w:val="footer"/>
    <w:basedOn w:val="Normal"/>
    <w:link w:val="FooterChar"/>
    <w:uiPriority w:val="99"/>
    <w:unhideWhenUsed/>
    <w:rsid w:val="00246BC1"/>
    <w:pPr>
      <w:tabs>
        <w:tab w:val="center" w:pos="4320"/>
        <w:tab w:val="right" w:pos="8640"/>
      </w:tabs>
    </w:pPr>
  </w:style>
  <w:style w:type="character" w:customStyle="1" w:styleId="FooterChar">
    <w:name w:val="Footer Char"/>
    <w:link w:val="Footer"/>
    <w:uiPriority w:val="99"/>
    <w:rsid w:val="00246BC1"/>
    <w:rPr>
      <w:sz w:val="24"/>
    </w:rPr>
  </w:style>
  <w:style w:type="character" w:styleId="PageNumber">
    <w:name w:val="page number"/>
    <w:uiPriority w:val="99"/>
    <w:semiHidden/>
    <w:unhideWhenUsed/>
    <w:rsid w:val="002321D6"/>
  </w:style>
  <w:style w:type="table" w:styleId="TableGrid">
    <w:name w:val="Table Grid"/>
    <w:basedOn w:val="TableNormal"/>
    <w:uiPriority w:val="59"/>
    <w:rsid w:val="008C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48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252E-3BD4-4C04-B695-9D67D793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BOCA GRANDE ART ALLIANCE, INC</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BOCA GRANDE ART ALLIANCE, INC</dc:title>
  <dc:subject/>
  <dc:creator>Joe Mow</dc:creator>
  <cp:keywords/>
  <cp:lastModifiedBy>Tonya Doherty</cp:lastModifiedBy>
  <cp:revision>2</cp:revision>
  <cp:lastPrinted>2018-09-19T16:54:00Z</cp:lastPrinted>
  <dcterms:created xsi:type="dcterms:W3CDTF">2021-10-13T16:24:00Z</dcterms:created>
  <dcterms:modified xsi:type="dcterms:W3CDTF">2021-10-13T16:24:00Z</dcterms:modified>
</cp:coreProperties>
</file>